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22E1" w14:textId="7718F273" w:rsidR="00E90B0F" w:rsidRPr="00305B8A" w:rsidRDefault="00E90B0F" w:rsidP="007567BE">
      <w:pPr>
        <w:pStyle w:val="Vahedeta"/>
        <w:jc w:val="center"/>
        <w:rPr>
          <w:sz w:val="16"/>
          <w:szCs w:val="22"/>
        </w:rPr>
      </w:pPr>
      <w:r w:rsidRPr="00305B8A">
        <w:rPr>
          <w:sz w:val="16"/>
          <w:szCs w:val="22"/>
        </w:rPr>
        <w:t xml:space="preserve">Haldus- ja korrakaitseorgan: Terviseamet, registrikood 70008799, aadress: Paldiski mnt 81, </w:t>
      </w:r>
      <w:r w:rsidR="00A81B73">
        <w:rPr>
          <w:sz w:val="16"/>
          <w:szCs w:val="22"/>
        </w:rPr>
        <w:t>10614</w:t>
      </w:r>
      <w:r w:rsidR="00D16013">
        <w:rPr>
          <w:sz w:val="16"/>
          <w:szCs w:val="22"/>
        </w:rPr>
        <w:t xml:space="preserve"> </w:t>
      </w:r>
      <w:r w:rsidRPr="00305B8A">
        <w:rPr>
          <w:sz w:val="16"/>
          <w:szCs w:val="22"/>
        </w:rPr>
        <w:t xml:space="preserve">Tallinn </w:t>
      </w:r>
    </w:p>
    <w:p w14:paraId="50D873F4" w14:textId="20A69534" w:rsidR="00804A85" w:rsidRDefault="00E90B0F" w:rsidP="00804A85">
      <w:pPr>
        <w:pStyle w:val="Vahedeta"/>
        <w:jc w:val="center"/>
        <w:rPr>
          <w:rStyle w:val="Hperlink"/>
          <w:color w:val="auto"/>
          <w:sz w:val="16"/>
          <w:szCs w:val="22"/>
        </w:rPr>
      </w:pPr>
      <w:r w:rsidRPr="00305B8A">
        <w:rPr>
          <w:sz w:val="16"/>
          <w:szCs w:val="22"/>
        </w:rPr>
        <w:t>Tel 794</w:t>
      </w:r>
      <w:r w:rsidR="00D16013">
        <w:rPr>
          <w:sz w:val="16"/>
          <w:szCs w:val="22"/>
        </w:rPr>
        <w:t xml:space="preserve"> </w:t>
      </w:r>
      <w:r w:rsidRPr="00305B8A">
        <w:rPr>
          <w:sz w:val="16"/>
          <w:szCs w:val="22"/>
        </w:rPr>
        <w:t xml:space="preserve">3500, e-post </w:t>
      </w:r>
      <w:hyperlink r:id="rId11" w:history="1">
        <w:r w:rsidR="00D16013">
          <w:rPr>
            <w:rStyle w:val="Hperlink"/>
            <w:sz w:val="16"/>
            <w:szCs w:val="22"/>
          </w:rPr>
          <w:t>info</w:t>
        </w:r>
        <w:r w:rsidR="00804A85" w:rsidRPr="005941D1">
          <w:rPr>
            <w:rStyle w:val="Hperlink"/>
            <w:sz w:val="16"/>
            <w:szCs w:val="22"/>
          </w:rPr>
          <w:t>@terviseamet.ee</w:t>
        </w:r>
      </w:hyperlink>
    </w:p>
    <w:p w14:paraId="68653C55" w14:textId="77777777" w:rsidR="00804A85" w:rsidRPr="00804A85" w:rsidRDefault="00804A85" w:rsidP="00804A85">
      <w:pPr>
        <w:pStyle w:val="Vahedeta"/>
        <w:jc w:val="center"/>
        <w:rPr>
          <w:sz w:val="16"/>
          <w:szCs w:val="22"/>
          <w:u w:val="single"/>
        </w:rPr>
      </w:pPr>
    </w:p>
    <w:p w14:paraId="503568C7" w14:textId="0658854C" w:rsidR="00E90B0F" w:rsidRPr="00305B8A" w:rsidRDefault="00E90B0F" w:rsidP="007567BE">
      <w:pPr>
        <w:pStyle w:val="Vahedeta"/>
        <w:jc w:val="center"/>
        <w:rPr>
          <w:sz w:val="22"/>
          <w:szCs w:val="22"/>
        </w:rPr>
      </w:pPr>
    </w:p>
    <w:p w14:paraId="2C0173C2" w14:textId="77777777" w:rsidR="00E90B0F" w:rsidRPr="00305B8A" w:rsidRDefault="00E90B0F" w:rsidP="007567BE">
      <w:pPr>
        <w:pStyle w:val="Vahedeta"/>
        <w:jc w:val="center"/>
        <w:rPr>
          <w:sz w:val="22"/>
          <w:szCs w:val="22"/>
        </w:rPr>
      </w:pPr>
    </w:p>
    <w:p w14:paraId="4EC2AEAB" w14:textId="6EE92DE8" w:rsidR="00E90B0F" w:rsidRPr="00305B8A" w:rsidRDefault="00823ADE" w:rsidP="007567BE">
      <w:pPr>
        <w:pStyle w:val="Vahedeta"/>
        <w:jc w:val="center"/>
        <w:rPr>
          <w:b/>
          <w:sz w:val="22"/>
          <w:szCs w:val="22"/>
        </w:rPr>
      </w:pPr>
      <w:r w:rsidRPr="00305B8A">
        <w:rPr>
          <w:b/>
          <w:sz w:val="22"/>
          <w:szCs w:val="22"/>
        </w:rPr>
        <w:t>ME</w:t>
      </w:r>
      <w:r w:rsidR="00B7033F" w:rsidRPr="00305B8A">
        <w:rPr>
          <w:b/>
          <w:sz w:val="22"/>
          <w:szCs w:val="22"/>
        </w:rPr>
        <w:t xml:space="preserve">NETLUSTOIMINGU PROTOKOLLI </w:t>
      </w:r>
      <w:r w:rsidR="003B60ED">
        <w:rPr>
          <w:b/>
          <w:sz w:val="22"/>
          <w:szCs w:val="22"/>
        </w:rPr>
        <w:t xml:space="preserve">NR </w:t>
      </w:r>
      <w:r w:rsidR="00B7033F" w:rsidRPr="00305B8A">
        <w:rPr>
          <w:b/>
          <w:sz w:val="22"/>
          <w:szCs w:val="22"/>
        </w:rPr>
        <w:t xml:space="preserve">LISA: </w:t>
      </w:r>
      <w:r w:rsidR="00DD6EBB" w:rsidRPr="00DD6EBB">
        <w:rPr>
          <w:b/>
          <w:sz w:val="22"/>
          <w:szCs w:val="22"/>
        </w:rPr>
        <w:t>12.2-1/24/388-1</w:t>
      </w:r>
      <w:r w:rsidR="00DD6EBB">
        <w:rPr>
          <w:b/>
          <w:sz w:val="22"/>
          <w:szCs w:val="22"/>
        </w:rPr>
        <w:t xml:space="preserve"> </w:t>
      </w:r>
      <w:r w:rsidR="00B7033F" w:rsidRPr="00305B8A">
        <w:rPr>
          <w:b/>
          <w:sz w:val="22"/>
          <w:szCs w:val="22"/>
        </w:rPr>
        <w:t>VEEVÄRGI</w:t>
      </w:r>
      <w:r w:rsidR="00034167" w:rsidRPr="00305B8A">
        <w:rPr>
          <w:b/>
          <w:sz w:val="22"/>
          <w:szCs w:val="22"/>
        </w:rPr>
        <w:t xml:space="preserve"> </w:t>
      </w:r>
      <w:r w:rsidR="007567BE" w:rsidRPr="00305B8A">
        <w:rPr>
          <w:b/>
          <w:sz w:val="22"/>
          <w:szCs w:val="22"/>
        </w:rPr>
        <w:t>LÄBIVAATUS</w:t>
      </w:r>
    </w:p>
    <w:p w14:paraId="14777F41" w14:textId="77777777" w:rsidR="00E90B0F" w:rsidRDefault="00E90B0F" w:rsidP="007567BE">
      <w:pPr>
        <w:pStyle w:val="Vahedeta"/>
        <w:jc w:val="both"/>
        <w:rPr>
          <w:sz w:val="22"/>
          <w:szCs w:val="22"/>
        </w:rPr>
      </w:pPr>
    </w:p>
    <w:p w14:paraId="531A21F3" w14:textId="4A31F3AE" w:rsidR="00B7033F" w:rsidRPr="00305B8A" w:rsidRDefault="00B7033F" w:rsidP="00C77097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64"/>
      </w:tblGrid>
      <w:tr w:rsidR="00C77097" w:rsidRPr="00305B8A" w14:paraId="1BFEFC7D" w14:textId="77777777" w:rsidTr="00804A85">
        <w:trPr>
          <w:cantSplit/>
          <w:trHeight w:val="267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CA7CC" w14:textId="77777777" w:rsidR="00C77097" w:rsidRDefault="00C77097" w:rsidP="00C77097">
            <w:pPr>
              <w:pStyle w:val="Vahedeta"/>
              <w:jc w:val="both"/>
              <w:rPr>
                <w:b/>
                <w:sz w:val="22"/>
                <w:szCs w:val="22"/>
              </w:rPr>
            </w:pPr>
            <w:r w:rsidRPr="00305B8A">
              <w:rPr>
                <w:b/>
                <w:sz w:val="22"/>
                <w:szCs w:val="22"/>
              </w:rPr>
              <w:t>VEEVÄRGI LÄBIVAATUSE KÄIGUS TUVASTATUD ASJAOLUD:</w:t>
            </w:r>
          </w:p>
          <w:p w14:paraId="7D680E71" w14:textId="1D746FAB" w:rsidR="00804A85" w:rsidRPr="00305B8A" w:rsidRDefault="00804A85" w:rsidP="00C77097">
            <w:pPr>
              <w:pStyle w:val="Vahedeta"/>
              <w:jc w:val="both"/>
              <w:rPr>
                <w:b/>
                <w:sz w:val="22"/>
                <w:szCs w:val="22"/>
              </w:rPr>
            </w:pPr>
          </w:p>
        </w:tc>
      </w:tr>
      <w:tr w:rsidR="00C77097" w:rsidRPr="00305B8A" w14:paraId="45E1D812" w14:textId="77777777" w:rsidTr="00804A85">
        <w:trPr>
          <w:cantSplit/>
          <w:trHeight w:val="28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BBA" w14:textId="173EBBEC" w:rsidR="00C77097" w:rsidRPr="00305B8A" w:rsidRDefault="00C77097" w:rsidP="00C77097">
            <w:pPr>
              <w:pStyle w:val="Vahede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b/>
                <w:sz w:val="22"/>
                <w:szCs w:val="22"/>
                <w:lang w:eastAsia="en-US"/>
              </w:rPr>
              <w:t>VEEVÄRGI ANDMED</w:t>
            </w:r>
            <w:r w:rsidR="009D08F4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305B8A" w:rsidRPr="00305B8A" w14:paraId="7496D194" w14:textId="77777777" w:rsidTr="00E14027">
        <w:trPr>
          <w:cantSplit/>
          <w:trHeight w:val="8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F2C3" w14:textId="77777777" w:rsidR="00B7033F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Veevärgi nimetus, asukoht või tegevuspiirkond (vald, asula, linnaosa/piirkond):</w:t>
            </w:r>
          </w:p>
          <w:p w14:paraId="2C953ECC" w14:textId="413C3E1F" w:rsidR="00305B8A" w:rsidRPr="007B4EF3" w:rsidRDefault="00CF7074" w:rsidP="00305B8A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CF7074">
              <w:rPr>
                <w:b/>
                <w:bCs/>
                <w:sz w:val="22"/>
                <w:szCs w:val="22"/>
                <w:lang w:eastAsia="en-US"/>
              </w:rPr>
              <w:t>Aarna küla veevärk, Aarna küla, Põlva vald, Põlva maakond</w:t>
            </w:r>
          </w:p>
        </w:tc>
      </w:tr>
      <w:tr w:rsidR="00305B8A" w:rsidRPr="00305B8A" w14:paraId="7D733B0C" w14:textId="77777777" w:rsidTr="00E14027">
        <w:trPr>
          <w:cantSplit/>
          <w:trHeight w:val="84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46F3" w14:textId="3981A276" w:rsidR="00305B8A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Veevärk kasutab järgmisi veeallikaid (nimi ja/või katastri nr):</w:t>
            </w:r>
            <w:r w:rsidR="00305B8A">
              <w:rPr>
                <w:sz w:val="22"/>
                <w:szCs w:val="22"/>
                <w:lang w:eastAsia="en-US"/>
              </w:rPr>
              <w:t xml:space="preserve"> </w:t>
            </w:r>
          </w:p>
          <w:p w14:paraId="58F300D1" w14:textId="1FC5B3D5" w:rsidR="00B7033F" w:rsidRPr="007B4EF3" w:rsidRDefault="00CF7074" w:rsidP="00305B8A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CF7074">
              <w:rPr>
                <w:b/>
                <w:bCs/>
                <w:sz w:val="22"/>
                <w:szCs w:val="22"/>
                <w:lang w:eastAsia="en-US"/>
              </w:rPr>
              <w:t>Aarna küla puurkaev, kat nr 6367</w:t>
            </w:r>
          </w:p>
        </w:tc>
      </w:tr>
      <w:tr w:rsidR="00305B8A" w:rsidRPr="00305B8A" w14:paraId="0E405CA3" w14:textId="77777777" w:rsidTr="00E14027">
        <w:trPr>
          <w:trHeight w:val="83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8AD357E" w14:textId="3D425119" w:rsidR="00B7033F" w:rsidRPr="00305B8A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Ühisveevärgile on kinnitatud arengukava:</w:t>
            </w:r>
          </w:p>
          <w:p w14:paraId="3812AB0C" w14:textId="00D112CB" w:rsidR="00305B8A" w:rsidRDefault="00DD6EBB" w:rsidP="00305B8A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7262063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7033F" w:rsidRPr="00305B8A">
              <w:rPr>
                <w:sz w:val="22"/>
                <w:szCs w:val="22"/>
                <w:lang w:eastAsia="en-US"/>
              </w:rPr>
              <w:t>j</w:t>
            </w:r>
            <w:r w:rsidR="00305B8A">
              <w:rPr>
                <w:sz w:val="22"/>
                <w:szCs w:val="22"/>
                <w:lang w:eastAsia="en-US"/>
              </w:rPr>
              <w:t>ah</w:t>
            </w:r>
            <w:r w:rsidR="00305B8A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65606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7033F" w:rsidRPr="00305B8A">
              <w:rPr>
                <w:sz w:val="22"/>
                <w:szCs w:val="22"/>
                <w:lang w:eastAsia="en-US"/>
              </w:rPr>
              <w:t>i</w:t>
            </w:r>
          </w:p>
          <w:p w14:paraId="5DFC68FE" w14:textId="09FAD4D9" w:rsidR="00305B8A" w:rsidRPr="001828D9" w:rsidRDefault="00B7033F" w:rsidP="00305B8A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Määruse nr</w:t>
            </w:r>
            <w:bookmarkStart w:id="0" w:name="Text52"/>
            <w:r w:rsidRPr="00305B8A">
              <w:rPr>
                <w:sz w:val="22"/>
                <w:szCs w:val="22"/>
                <w:lang w:eastAsia="en-US"/>
              </w:rPr>
              <w:t>:</w:t>
            </w:r>
            <w:bookmarkEnd w:id="0"/>
            <w:r w:rsidR="00305B8A">
              <w:rPr>
                <w:sz w:val="22"/>
                <w:szCs w:val="22"/>
                <w:lang w:eastAsia="en-US"/>
              </w:rPr>
              <w:t xml:space="preserve"> </w:t>
            </w:r>
            <w:r w:rsidR="001828D9" w:rsidRPr="001828D9">
              <w:rPr>
                <w:b/>
                <w:bCs/>
                <w:sz w:val="22"/>
                <w:szCs w:val="22"/>
                <w:lang w:eastAsia="en-US"/>
              </w:rPr>
              <w:t>2-3/429</w:t>
            </w:r>
          </w:p>
          <w:p w14:paraId="26FFDF89" w14:textId="755F6455" w:rsidR="00B7033F" w:rsidRPr="00305B8A" w:rsidRDefault="00305B8A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</w:t>
            </w:r>
            <w:r w:rsidR="00B7033F" w:rsidRPr="00305B8A">
              <w:rPr>
                <w:sz w:val="22"/>
                <w:szCs w:val="22"/>
                <w:lang w:eastAsia="en-US"/>
              </w:rPr>
              <w:t>uupäev: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1828D9" w:rsidRPr="001828D9">
              <w:rPr>
                <w:b/>
                <w:bCs/>
                <w:sz w:val="22"/>
                <w:szCs w:val="22"/>
                <w:lang w:eastAsia="en-US"/>
              </w:rPr>
              <w:t>10.10.202</w:t>
            </w:r>
            <w:r w:rsidR="00E827CB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12F58C5" w14:textId="6414C184" w:rsidR="00B7033F" w:rsidRPr="00305B8A" w:rsidRDefault="00B7033F" w:rsidP="007567BE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 w:rsidR="00663BDD"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506D5AC7" w14:textId="59FFC16A" w:rsidR="00B7033F" w:rsidRPr="001828D9" w:rsidRDefault="001828D9" w:rsidP="007567BE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1828D9">
              <w:rPr>
                <w:b/>
                <w:bCs/>
                <w:sz w:val="22"/>
                <w:szCs w:val="22"/>
                <w:lang w:eastAsia="en-US"/>
              </w:rPr>
              <w:t xml:space="preserve">Põlva valla ühisveevärgi ja -kanalisatsiooni arendamise kava 2024-2035 </w:t>
            </w:r>
          </w:p>
        </w:tc>
      </w:tr>
      <w:tr w:rsidR="00305B8A" w:rsidRPr="00305B8A" w14:paraId="3EA2D67A" w14:textId="77777777" w:rsidTr="00E14027">
        <w:trPr>
          <w:trHeight w:val="83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62E929C" w14:textId="496C0DDF" w:rsidR="00B7033F" w:rsidRPr="00305B8A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Volikogu otsusega on ühisveevärgile kinnitatud tegevuspiirkond:</w:t>
            </w:r>
          </w:p>
          <w:p w14:paraId="53BB49C1" w14:textId="4F2BD8A9" w:rsidR="00B7033F" w:rsidRPr="00305B8A" w:rsidRDefault="00DD6EBB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20428087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3903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38BEE95A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4932D85A" w14:textId="509A835F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0E3779EC" w14:textId="77777777" w:rsidTr="00E14027">
        <w:trPr>
          <w:trHeight w:val="69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193D8D01" w14:textId="4BFC1978" w:rsidR="000D1E58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 xml:space="preserve">Veevärgi </w:t>
            </w:r>
            <w:bookmarkStart w:id="1" w:name="Check7"/>
            <w:r w:rsidR="000D1E58">
              <w:rPr>
                <w:sz w:val="22"/>
                <w:szCs w:val="22"/>
                <w:lang w:eastAsia="en-US"/>
              </w:rPr>
              <w:t>torustik on ehitatud:</w:t>
            </w:r>
          </w:p>
          <w:bookmarkStart w:id="2" w:name="Check6"/>
          <w:bookmarkEnd w:id="1"/>
          <w:p w14:paraId="3EA4C3B8" w14:textId="51C34943" w:rsidR="000D1E58" w:rsidRDefault="00DD6EBB" w:rsidP="000D1E58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930538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0D1E58">
              <w:rPr>
                <w:sz w:val="22"/>
                <w:szCs w:val="22"/>
                <w:lang w:eastAsia="en-US"/>
              </w:rPr>
              <w:t>tupikutena</w:t>
            </w:r>
            <w:r w:rsidR="000D1E58" w:rsidRPr="00885B61">
              <w:rPr>
                <w:sz w:val="22"/>
                <w:szCs w:val="22"/>
              </w:rPr>
              <w:tab/>
            </w:r>
            <w:bookmarkEnd w:id="2"/>
            <w:sdt>
              <w:sdtPr>
                <w:rPr>
                  <w:sz w:val="22"/>
                  <w:szCs w:val="22"/>
                </w:rPr>
                <w:id w:val="-2367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0D1E58">
              <w:rPr>
                <w:sz w:val="22"/>
                <w:szCs w:val="22"/>
                <w:lang w:eastAsia="en-US"/>
              </w:rPr>
              <w:t>ringsüsteemina</w:t>
            </w:r>
          </w:p>
          <w:p w14:paraId="2482B3DA" w14:textId="3F5B133E" w:rsidR="00B7033F" w:rsidRPr="00305B8A" w:rsidRDefault="00DD6EBB" w:rsidP="000D1E58">
            <w:pPr>
              <w:pStyle w:val="Vahedeta"/>
              <w:jc w:val="both"/>
              <w:rPr>
                <w:b/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74753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7033F" w:rsidRPr="00305B8A">
              <w:rPr>
                <w:sz w:val="22"/>
                <w:szCs w:val="22"/>
                <w:lang w:eastAsia="en-US"/>
              </w:rPr>
              <w:t>segasüsteemina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F0AF22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709138A8" w14:textId="4A3E3C42" w:rsidR="000D1E58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0EE43B77" w14:textId="77777777" w:rsidTr="00E14027">
        <w:trPr>
          <w:trHeight w:val="56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0B3C37C0" w14:textId="0CBAE80D" w:rsid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Püsitarbijate arv:</w:t>
            </w:r>
            <w:r w:rsidR="00305B8A">
              <w:rPr>
                <w:sz w:val="22"/>
                <w:szCs w:val="22"/>
                <w:lang w:eastAsia="en-US"/>
              </w:rPr>
              <w:t xml:space="preserve"> </w:t>
            </w:r>
            <w:r w:rsidR="00CF7074">
              <w:rPr>
                <w:b/>
                <w:bCs/>
                <w:sz w:val="22"/>
                <w:szCs w:val="22"/>
                <w:lang w:eastAsia="en-US"/>
              </w:rPr>
              <w:t>95</w:t>
            </w:r>
          </w:p>
          <w:p w14:paraId="014D1400" w14:textId="732CFF7F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 xml:space="preserve">Juhutarbijate arv: </w:t>
            </w:r>
            <w:r w:rsidR="000D1E58" w:rsidRPr="00305B8A">
              <w:rPr>
                <w:sz w:val="22"/>
                <w:szCs w:val="22"/>
                <w:lang w:eastAsia="en-US"/>
              </w:rPr>
              <w:t>....</w:t>
            </w:r>
            <w:r w:rsidR="000D1E58">
              <w:rPr>
                <w:sz w:val="22"/>
                <w:szCs w:val="22"/>
                <w:lang w:eastAsia="en-US"/>
              </w:rPr>
              <w:t>............</w:t>
            </w:r>
            <w:r w:rsidR="000D1E58" w:rsidRPr="00305B8A">
              <w:rPr>
                <w:sz w:val="22"/>
                <w:szCs w:val="22"/>
                <w:lang w:eastAsia="en-US"/>
              </w:rPr>
              <w:t>...</w:t>
            </w:r>
            <w:r w:rsidR="000D1E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right w:val="single" w:sz="4" w:space="0" w:color="auto"/>
            </w:tcBorders>
            <w:shd w:val="clear" w:color="auto" w:fill="auto"/>
          </w:tcPr>
          <w:p w14:paraId="31F9389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BCA6728" w14:textId="046B5E31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7ED7FA64" w14:textId="77777777" w:rsidTr="00E14027">
        <w:trPr>
          <w:trHeight w:val="68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02C2FC21" w14:textId="6DBA3FEC" w:rsid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Toodetava joogivee maht:</w:t>
            </w:r>
            <w:bookmarkStart w:id="3" w:name="Text24"/>
          </w:p>
          <w:bookmarkEnd w:id="3"/>
          <w:p w14:paraId="64C9F4D2" w14:textId="5DF53718" w:rsidR="00B7033F" w:rsidRPr="007B4EF3" w:rsidRDefault="00CF7074" w:rsidP="007567BE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4,9 </w:t>
            </w:r>
            <w:r w:rsidR="00B7033F" w:rsidRPr="007B4EF3">
              <w:rPr>
                <w:b/>
                <w:bCs/>
                <w:sz w:val="22"/>
                <w:szCs w:val="22"/>
                <w:lang w:eastAsia="en-US"/>
              </w:rPr>
              <w:t>m</w:t>
            </w:r>
            <w:r w:rsidR="00B7033F" w:rsidRPr="007B4EF3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3</w:t>
            </w:r>
            <w:r w:rsidR="00B7033F" w:rsidRPr="007B4EF3">
              <w:rPr>
                <w:b/>
                <w:bCs/>
                <w:sz w:val="22"/>
                <w:szCs w:val="22"/>
                <w:lang w:eastAsia="en-US"/>
              </w:rPr>
              <w:t>/ööpäevas</w:t>
            </w:r>
          </w:p>
        </w:tc>
        <w:tc>
          <w:tcPr>
            <w:tcW w:w="456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7C1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57BCBE28" w14:textId="2DA740BD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5B7A55F6" w14:textId="77777777" w:rsidTr="00E14027">
        <w:trPr>
          <w:trHeight w:val="76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E119288" w14:textId="4F8F0C49" w:rsidR="00B7033F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 xml:space="preserve">Kas veevärgis </w:t>
            </w:r>
            <w:r w:rsidR="000D1E58">
              <w:rPr>
                <w:sz w:val="22"/>
                <w:szCs w:val="22"/>
                <w:lang w:eastAsia="en-US"/>
              </w:rPr>
              <w:t xml:space="preserve">on esinenud üle 24 h kestnud </w:t>
            </w:r>
            <w:r w:rsidRPr="00305B8A">
              <w:rPr>
                <w:sz w:val="22"/>
                <w:szCs w:val="22"/>
                <w:lang w:eastAsia="en-US"/>
              </w:rPr>
              <w:t>avariisid:</w:t>
            </w:r>
          </w:p>
          <w:p w14:paraId="2B3DFB93" w14:textId="02D5845C" w:rsidR="00305B8A" w:rsidRPr="00305B8A" w:rsidRDefault="00DD6EBB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50764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D31BA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63303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578F03EE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1B63B743" w14:textId="574FDB91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5E3D68C0" w14:textId="77777777" w:rsidTr="00E14027">
        <w:trPr>
          <w:trHeight w:val="93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7F40A949" w14:textId="52B96413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Terviseametit o</w:t>
            </w:r>
            <w:r w:rsidR="00305B8A">
              <w:rPr>
                <w:sz w:val="22"/>
                <w:szCs w:val="22"/>
                <w:lang w:eastAsia="en-US"/>
              </w:rPr>
              <w:t xml:space="preserve">n teavitatud veevärgis viimase </w:t>
            </w:r>
            <w:r w:rsidRPr="00305B8A">
              <w:rPr>
                <w:sz w:val="22"/>
                <w:szCs w:val="22"/>
                <w:lang w:eastAsia="en-US"/>
              </w:rPr>
              <w:t>12 kuu jooksul toimunud avariidest:</w:t>
            </w:r>
          </w:p>
          <w:p w14:paraId="6EAB5D70" w14:textId="3B34EEE2" w:rsidR="00B7033F" w:rsidRPr="00305B8A" w:rsidRDefault="00DD6EBB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86286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7815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r w:rsidR="00305B8A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304678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7033F" w:rsidRPr="00305B8A">
              <w:rPr>
                <w:sz w:val="22"/>
                <w:szCs w:val="22"/>
                <w:lang w:eastAsia="en-US"/>
              </w:rPr>
              <w:t>avariisid pole toimunud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24969F6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905CAAF" w14:textId="27675562" w:rsidR="00B7033F" w:rsidRPr="00305B8A" w:rsidRDefault="000D1E58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0698C57F" w14:textId="77777777" w:rsidTr="001828D9">
        <w:trPr>
          <w:trHeight w:val="135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2F100BA" w14:textId="2D410744" w:rsid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Veevärgis on joogivee reservuaar (mahuti</w:t>
            </w:r>
            <w:bookmarkStart w:id="4" w:name="Text25"/>
            <w:r w:rsidR="00305B8A">
              <w:rPr>
                <w:sz w:val="22"/>
                <w:szCs w:val="22"/>
                <w:lang w:eastAsia="en-US"/>
              </w:rPr>
              <w:t>)</w:t>
            </w:r>
            <w:bookmarkEnd w:id="4"/>
          </w:p>
          <w:p w14:paraId="37A1711E" w14:textId="2C7714DE" w:rsidR="00BF035E" w:rsidRDefault="00DD6EBB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569809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07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69496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0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04A8D58C" w14:textId="320EADE5" w:rsidR="00305B8A" w:rsidRPr="00305B8A" w:rsidRDefault="00305B8A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Maht: </w:t>
            </w:r>
            <w:r w:rsidR="00CF7074" w:rsidRPr="00CF7074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B7033F" w:rsidRPr="00CF7074">
              <w:rPr>
                <w:b/>
                <w:bCs/>
                <w:sz w:val="22"/>
                <w:szCs w:val="22"/>
                <w:lang w:eastAsia="en-US"/>
              </w:rPr>
              <w:t xml:space="preserve"> m</w:t>
            </w:r>
            <w:r w:rsidR="00B7033F" w:rsidRPr="00CF7074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7EC887EB" w14:textId="2F5558B5" w:rsidR="00B7033F" w:rsidRDefault="00B7033F" w:rsidP="00305B8A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rese</w:t>
            </w:r>
            <w:r w:rsidR="00305B8A">
              <w:rPr>
                <w:sz w:val="22"/>
                <w:szCs w:val="22"/>
                <w:lang w:eastAsia="en-US"/>
              </w:rPr>
              <w:t xml:space="preserve">rvuaar (mahuti) on tehniliselt </w:t>
            </w:r>
            <w:r w:rsidRPr="00305B8A">
              <w:rPr>
                <w:sz w:val="22"/>
                <w:szCs w:val="22"/>
                <w:lang w:eastAsia="en-US"/>
              </w:rPr>
              <w:t>korras ja puhas:</w:t>
            </w:r>
          </w:p>
          <w:p w14:paraId="135F1795" w14:textId="0C9B5209" w:rsidR="00305B8A" w:rsidRPr="00CF7074" w:rsidRDefault="00DD6EBB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57535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07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 w:rsidRPr="00CF7074">
              <w:rPr>
                <w:sz w:val="22"/>
                <w:szCs w:val="22"/>
              </w:rPr>
              <w:t xml:space="preserve"> </w:t>
            </w:r>
            <w:r w:rsidR="00BF035E" w:rsidRPr="00CF7074">
              <w:rPr>
                <w:sz w:val="22"/>
                <w:szCs w:val="22"/>
                <w:lang w:eastAsia="en-US"/>
              </w:rPr>
              <w:t>jah</w:t>
            </w:r>
            <w:r w:rsidR="00BF035E" w:rsidRPr="00CF707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11828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 w:rsidRPr="00CF70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 w:rsidRPr="00CF7074">
              <w:rPr>
                <w:sz w:val="22"/>
                <w:szCs w:val="22"/>
              </w:rPr>
              <w:t xml:space="preserve"> </w:t>
            </w:r>
            <w:r w:rsidR="00BF035E" w:rsidRPr="00CF7074">
              <w:rPr>
                <w:sz w:val="22"/>
                <w:szCs w:val="22"/>
              </w:rPr>
              <w:t>e</w:t>
            </w:r>
            <w:r w:rsidR="00BF035E" w:rsidRPr="00CF7074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16EC388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B0554F3" w14:textId="20529670" w:rsidR="00B7033F" w:rsidRPr="00305B8A" w:rsidRDefault="000D1E58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0495842" w14:textId="7ED930F8" w:rsidR="00B7033F" w:rsidRPr="009D08F4" w:rsidRDefault="00B7033F" w:rsidP="009D08F4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64"/>
      </w:tblGrid>
      <w:tr w:rsidR="009D08F4" w:rsidRPr="00305B8A" w14:paraId="2963E017" w14:textId="77777777" w:rsidTr="009D08F4">
        <w:trPr>
          <w:trHeight w:val="22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DB5" w14:textId="6D38841D" w:rsidR="009D08F4" w:rsidRPr="00305B8A" w:rsidRDefault="009D08F4" w:rsidP="009D08F4">
            <w:pPr>
              <w:pStyle w:val="Vahede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b/>
                <w:sz w:val="22"/>
                <w:szCs w:val="22"/>
                <w:lang w:eastAsia="en-US"/>
              </w:rPr>
              <w:t>JOOGIVEE KVALITEET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305B8A" w:rsidRPr="00305B8A" w14:paraId="4AFAEE68" w14:textId="77777777" w:rsidTr="00E14027">
        <w:trPr>
          <w:trHeight w:val="69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38CB9D17" w14:textId="68C64C4A" w:rsidR="00B7033F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</w:t>
            </w:r>
            <w:r w:rsidR="000D1E58">
              <w:rPr>
                <w:sz w:val="22"/>
                <w:szCs w:val="22"/>
                <w:lang w:eastAsia="en-US"/>
              </w:rPr>
              <w:t>ivee kontrolli kava aastateks o</w:t>
            </w:r>
            <w:r w:rsidRPr="00305B8A">
              <w:rPr>
                <w:sz w:val="22"/>
                <w:szCs w:val="22"/>
                <w:lang w:eastAsia="en-US"/>
              </w:rPr>
              <w:t>n olema</w:t>
            </w:r>
            <w:r w:rsidR="000D1E58">
              <w:rPr>
                <w:sz w:val="22"/>
                <w:szCs w:val="22"/>
                <w:lang w:eastAsia="en-US"/>
              </w:rPr>
              <w:t>s:</w:t>
            </w:r>
          </w:p>
          <w:p w14:paraId="0651424E" w14:textId="03C14912" w:rsidR="00BF035E" w:rsidRDefault="00DD6EBB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91889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9080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73C5F342" w14:textId="77777777" w:rsidR="00BF035E" w:rsidRDefault="00B7033F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kontro</w:t>
            </w:r>
            <w:r w:rsidR="00E14027">
              <w:rPr>
                <w:sz w:val="22"/>
                <w:szCs w:val="22"/>
                <w:lang w:eastAsia="en-US"/>
              </w:rPr>
              <w:t>lli kava</w:t>
            </w:r>
            <w:r w:rsidR="000D1E58">
              <w:rPr>
                <w:sz w:val="22"/>
                <w:szCs w:val="22"/>
                <w:lang w:eastAsia="en-US"/>
              </w:rPr>
              <w:t xml:space="preserve"> on kooskõlastatud </w:t>
            </w:r>
            <w:r w:rsidRPr="00305B8A">
              <w:rPr>
                <w:sz w:val="22"/>
                <w:szCs w:val="22"/>
                <w:lang w:eastAsia="en-US"/>
              </w:rPr>
              <w:t>Terviseametiga:</w:t>
            </w:r>
          </w:p>
          <w:p w14:paraId="682C1B0D" w14:textId="561D425D" w:rsidR="00B7033F" w:rsidRPr="00305B8A" w:rsidRDefault="00DD6EBB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488513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52621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51501551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418156E" w14:textId="5A7E9CA9" w:rsidR="00B7033F" w:rsidRPr="007B4EF3" w:rsidRDefault="007B4EF3" w:rsidP="00E14027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B4EF3">
              <w:rPr>
                <w:b/>
                <w:bCs/>
                <w:sz w:val="22"/>
                <w:szCs w:val="22"/>
                <w:lang w:eastAsia="en-US"/>
              </w:rPr>
              <w:t xml:space="preserve">Joogivee kontrolli kava aastateks </w:t>
            </w:r>
            <w:r w:rsidR="00CF7074">
              <w:rPr>
                <w:b/>
                <w:bCs/>
                <w:sz w:val="22"/>
                <w:szCs w:val="22"/>
                <w:lang w:eastAsia="en-US"/>
              </w:rPr>
              <w:t>2023-2027</w:t>
            </w:r>
          </w:p>
        </w:tc>
      </w:tr>
      <w:tr w:rsidR="00305B8A" w:rsidRPr="00305B8A" w14:paraId="224B80D7" w14:textId="77777777" w:rsidTr="00E1402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1798F6A2" w14:textId="6FC64B35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Veeproov</w:t>
            </w:r>
            <w:r w:rsidR="00DC6816">
              <w:rPr>
                <w:sz w:val="22"/>
                <w:szCs w:val="22"/>
                <w:lang w:eastAsia="en-US"/>
              </w:rPr>
              <w:t>id on võetud vastavalt joogivee kontrolli kavale:</w:t>
            </w:r>
          </w:p>
          <w:p w14:paraId="4597F363" w14:textId="6587BED8" w:rsidR="00BF035E" w:rsidRDefault="00DC6816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</w:t>
            </w:r>
            <w:r w:rsidR="00B7033F" w:rsidRPr="00305B8A">
              <w:rPr>
                <w:sz w:val="22"/>
                <w:szCs w:val="22"/>
                <w:lang w:eastAsia="en-US"/>
              </w:rPr>
              <w:t>avakontrolli korras:</w:t>
            </w:r>
            <w:r w:rsidR="00D31BA0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346078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21056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73781EE4" w14:textId="43ECDECB" w:rsidR="00B7033F" w:rsidRPr="00305B8A" w:rsidRDefault="00DC6816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S</w:t>
            </w:r>
            <w:r w:rsidR="00B7033F" w:rsidRPr="00305B8A">
              <w:rPr>
                <w:sz w:val="22"/>
                <w:szCs w:val="22"/>
                <w:lang w:eastAsia="en-US"/>
              </w:rPr>
              <w:t>üvakontrolli korras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DC6816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02232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5296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84EA743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lastRenderedPageBreak/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3489B758" w14:textId="6DDAD7F4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...............................................................................</w:t>
            </w:r>
            <w:r>
              <w:rPr>
                <w:sz w:val="22"/>
                <w:szCs w:val="22"/>
                <w:lang w:eastAsia="en-US"/>
              </w:rPr>
              <w:t>..........................................................................</w:t>
            </w:r>
          </w:p>
        </w:tc>
      </w:tr>
      <w:tr w:rsidR="00305B8A" w:rsidRPr="00305B8A" w14:paraId="59602804" w14:textId="77777777" w:rsidTr="00E14027">
        <w:trPr>
          <w:trHeight w:val="71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59A71BA" w14:textId="4BD779C6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lastRenderedPageBreak/>
              <w:t>Proovid on võetud atesteeritud proovivõtja poolt:</w:t>
            </w:r>
          </w:p>
          <w:p w14:paraId="7D38F0E5" w14:textId="3CD44CD9" w:rsidR="00B7033F" w:rsidRPr="00305B8A" w:rsidRDefault="00DD6EBB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20346429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7241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C7358DB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695412BF" w14:textId="3971F6C5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0D1E58" w:rsidRPr="00305B8A" w14:paraId="4AE125CE" w14:textId="77777777" w:rsidTr="00E14027">
        <w:trPr>
          <w:trHeight w:val="71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66876096" w14:textId="77777777" w:rsidR="000D1E58" w:rsidRDefault="000D1E58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Analüüsid on tehtud akrediteeritud laboris:</w:t>
            </w:r>
          </w:p>
          <w:p w14:paraId="0F9A7C8C" w14:textId="65DAD2C3" w:rsidR="00DC6816" w:rsidRPr="00305B8A" w:rsidRDefault="00DD6EBB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048751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5166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024A726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34A8CD85" w14:textId="6414B8AF" w:rsidR="000D1E58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5BDFC854" w14:textId="77777777" w:rsidTr="00E14027">
        <w:trPr>
          <w:trHeight w:val="84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6FEBFFBA" w14:textId="1A95F203" w:rsidR="00B7033F" w:rsidRDefault="00B7033F" w:rsidP="002033BD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DC6816">
              <w:rPr>
                <w:sz w:val="22"/>
                <w:szCs w:val="22"/>
                <w:lang w:eastAsia="en-US"/>
              </w:rPr>
              <w:t>Joogivee mikrob</w:t>
            </w:r>
            <w:r w:rsidR="00E14027">
              <w:rPr>
                <w:sz w:val="22"/>
                <w:szCs w:val="22"/>
                <w:lang w:eastAsia="en-US"/>
              </w:rPr>
              <w:t xml:space="preserve">ioloogilised näitajad vastavad </w:t>
            </w:r>
            <w:r w:rsidR="00E75BED">
              <w:rPr>
                <w:sz w:val="22"/>
                <w:szCs w:val="22"/>
                <w:lang w:eastAsia="en-US"/>
              </w:rPr>
              <w:t>n</w:t>
            </w:r>
            <w:r w:rsidRPr="00DC6816">
              <w:rPr>
                <w:sz w:val="22"/>
                <w:szCs w:val="22"/>
                <w:lang w:eastAsia="en-US"/>
              </w:rPr>
              <w:t>õuetele:</w:t>
            </w:r>
          </w:p>
          <w:p w14:paraId="4BBE6F4A" w14:textId="7016214A" w:rsidR="00B7033F" w:rsidRPr="00305B8A" w:rsidRDefault="00DD6EBB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4048766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63413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3C0594D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koht, mittevastavad näitajad ja väärtused:</w:t>
            </w:r>
          </w:p>
          <w:p w14:paraId="18C5C853" w14:textId="77777777" w:rsidR="00B63373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</w:t>
            </w:r>
          </w:p>
          <w:p w14:paraId="3FEA568E" w14:textId="76A2E626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0C1D5202" w14:textId="1B377FD4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0C29EC99" w14:textId="77777777" w:rsidTr="00E14027">
        <w:trPr>
          <w:trHeight w:val="86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20C97733" w14:textId="77777777" w:rsidR="00B7033F" w:rsidRDefault="000D1E58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</w:t>
            </w:r>
            <w:r w:rsidR="00B7033F" w:rsidRPr="00305B8A">
              <w:rPr>
                <w:sz w:val="22"/>
                <w:szCs w:val="22"/>
                <w:lang w:eastAsia="en-US"/>
              </w:rPr>
              <w:t>oogivee keemilis</w:t>
            </w:r>
            <w:r w:rsidR="00DC6816">
              <w:rPr>
                <w:sz w:val="22"/>
                <w:szCs w:val="22"/>
                <w:lang w:eastAsia="en-US"/>
              </w:rPr>
              <w:t xml:space="preserve">ed kvaliteedinäitajad vastavad </w:t>
            </w:r>
            <w:r w:rsidR="00B7033F" w:rsidRPr="00305B8A">
              <w:rPr>
                <w:sz w:val="22"/>
                <w:szCs w:val="22"/>
                <w:lang w:eastAsia="en-US"/>
              </w:rPr>
              <w:t>nõuetele:</w:t>
            </w:r>
          </w:p>
          <w:p w14:paraId="4CBE5C6F" w14:textId="0FC64738" w:rsidR="00DC6816" w:rsidRPr="00305B8A" w:rsidRDefault="00DD6EBB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8297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0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203793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3DECF98C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koht, mittevastavad näitajad ja väärtused:</w:t>
            </w:r>
          </w:p>
          <w:p w14:paraId="472E46ED" w14:textId="7F9BAACA" w:rsidR="00B7033F" w:rsidRPr="00305B8A" w:rsidRDefault="00E14027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.........................</w:t>
            </w:r>
          </w:p>
          <w:p w14:paraId="21F572AB" w14:textId="77777777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70F54376" w14:textId="603CC670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06855130" w14:textId="77777777" w:rsidTr="00E14027">
        <w:trPr>
          <w:trHeight w:val="86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3F665E42" w14:textId="2A44D9DA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indikaatornäitajad vastavad nõuetele:</w:t>
            </w:r>
          </w:p>
          <w:p w14:paraId="553AD80D" w14:textId="2190218E" w:rsidR="00B7033F" w:rsidRPr="00305B8A" w:rsidRDefault="00DD6EBB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65602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8839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D7F4EE7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koht, mittevastavad näitajad ja väärtused:</w:t>
            </w:r>
          </w:p>
          <w:p w14:paraId="2802C824" w14:textId="11F41107" w:rsidR="00B7033F" w:rsidRPr="00305B8A" w:rsidRDefault="00E14027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..................</w:t>
            </w:r>
          </w:p>
          <w:p w14:paraId="041B2E1B" w14:textId="77777777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510D4E65" w14:textId="21C46F84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3A9C0086" w14:textId="77777777" w:rsidTr="00E14027">
        <w:trPr>
          <w:trHeight w:val="98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CF54F9F" w14:textId="29713356" w:rsidR="00B7033F" w:rsidRDefault="00B7033F" w:rsidP="007567BE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rad</w:t>
            </w:r>
            <w:r w:rsidR="00DC6816">
              <w:rPr>
                <w:sz w:val="22"/>
                <w:szCs w:val="22"/>
                <w:lang w:eastAsia="en-US"/>
              </w:rPr>
              <w:t>ioloogilised näitajad vastavad nõuetele:</w:t>
            </w:r>
          </w:p>
          <w:p w14:paraId="49FC749B" w14:textId="6421C49E" w:rsidR="00B7033F" w:rsidRPr="00305B8A" w:rsidRDefault="00DD6EBB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42215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4407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r w:rsidR="00572B02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70818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572B02">
              <w:rPr>
                <w:sz w:val="22"/>
                <w:szCs w:val="22"/>
              </w:rPr>
              <w:t xml:space="preserve"> e</w:t>
            </w:r>
            <w:r w:rsidR="00572B02" w:rsidRPr="00305B8A">
              <w:rPr>
                <w:sz w:val="22"/>
                <w:szCs w:val="22"/>
                <w:lang w:eastAsia="en-US"/>
              </w:rPr>
              <w:t>i</w:t>
            </w:r>
            <w:r w:rsidR="00572B02">
              <w:rPr>
                <w:sz w:val="22"/>
                <w:szCs w:val="22"/>
                <w:lang w:eastAsia="en-US"/>
              </w:rPr>
              <w:t xml:space="preserve"> ole vaja seirata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75124316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kohad, näitaja, väärtus:</w:t>
            </w:r>
          </w:p>
          <w:p w14:paraId="759D3DBD" w14:textId="77777777" w:rsidR="00B63373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.................</w:t>
            </w:r>
          </w:p>
          <w:p w14:paraId="26F4AE9C" w14:textId="2C5674F8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78464397" w14:textId="13DB6E6A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468E432A" w14:textId="77777777" w:rsidTr="00E14027">
        <w:trPr>
          <w:trHeight w:val="82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0BB3214D" w14:textId="7A9711F0" w:rsidR="00B7033F" w:rsidRDefault="00B7033F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Terviseametit o</w:t>
            </w:r>
            <w:r w:rsidR="00DC6816">
              <w:rPr>
                <w:sz w:val="22"/>
                <w:szCs w:val="22"/>
                <w:lang w:eastAsia="en-US"/>
              </w:rPr>
              <w:t xml:space="preserve">n teavitatud joogivee nõuetele </w:t>
            </w:r>
            <w:r w:rsidRPr="00DC6816">
              <w:rPr>
                <w:sz w:val="22"/>
                <w:szCs w:val="22"/>
                <w:lang w:eastAsia="en-US"/>
              </w:rPr>
              <w:t>mittevastavusest:</w:t>
            </w:r>
            <w:bookmarkStart w:id="5" w:name="Check41"/>
          </w:p>
          <w:p w14:paraId="721132CE" w14:textId="3127E4F2" w:rsidR="00B7033F" w:rsidRPr="00305B8A" w:rsidRDefault="00DD6EBB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96963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5584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bookmarkEnd w:id="5"/>
            <w:r w:rsidR="00DC6816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2105862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DC6816">
              <w:rPr>
                <w:sz w:val="22"/>
                <w:szCs w:val="22"/>
                <w:lang w:eastAsia="en-US"/>
              </w:rPr>
              <w:t>joogivesi vastab nõuetele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92D0B43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08412753" w14:textId="0BD22AEF" w:rsidR="00B7033F" w:rsidRPr="00305B8A" w:rsidRDefault="00E14027" w:rsidP="00B63373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3E28FF5F" w14:textId="77777777" w:rsidTr="002F36F0">
        <w:trPr>
          <w:trHeight w:val="84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AB37BF2" w14:textId="5ADDC26A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k</w:t>
            </w:r>
            <w:r w:rsidR="00DC6816">
              <w:rPr>
                <w:sz w:val="22"/>
                <w:szCs w:val="22"/>
                <w:lang w:eastAsia="en-US"/>
              </w:rPr>
              <w:t xml:space="preserve">äitleja on tarbijaid teavitanud </w:t>
            </w:r>
            <w:r w:rsidRPr="00305B8A">
              <w:rPr>
                <w:sz w:val="22"/>
                <w:szCs w:val="22"/>
                <w:lang w:eastAsia="en-US"/>
              </w:rPr>
              <w:t>joogivee nõuetele mittevastavusest:</w:t>
            </w:r>
          </w:p>
          <w:p w14:paraId="32A6DD03" w14:textId="6D824FF5" w:rsidR="00B7033F" w:rsidRPr="00305B8A" w:rsidRDefault="00DD6EBB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35962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894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r w:rsidR="00DC6816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216707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DC6816">
              <w:rPr>
                <w:sz w:val="22"/>
                <w:szCs w:val="22"/>
                <w:lang w:eastAsia="en-US"/>
              </w:rPr>
              <w:t>joogivesi vastab nõuetele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7015D47E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42A48FAF" w14:textId="752E1062" w:rsidR="00B7033F" w:rsidRPr="00305B8A" w:rsidRDefault="00E14027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2E7E3A14" w14:textId="77777777" w:rsidTr="00E14027">
        <w:trPr>
          <w:trHeight w:val="80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B01F661" w14:textId="767E0F8E" w:rsidR="00B7033F" w:rsidRPr="00DC6816" w:rsidRDefault="00B7033F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DC6816">
              <w:rPr>
                <w:sz w:val="22"/>
                <w:szCs w:val="22"/>
                <w:lang w:eastAsia="en-US"/>
              </w:rPr>
              <w:t xml:space="preserve">Abinõud tagavad joogivee kvaliteedinõuetele </w:t>
            </w:r>
            <w:bookmarkStart w:id="6" w:name="Check45"/>
            <w:r w:rsidR="00E14027">
              <w:rPr>
                <w:sz w:val="22"/>
                <w:szCs w:val="22"/>
                <w:lang w:eastAsia="en-US"/>
              </w:rPr>
              <w:t>täieliku vastavuse:</w:t>
            </w:r>
          </w:p>
          <w:bookmarkEnd w:id="6"/>
          <w:p w14:paraId="2555B89D" w14:textId="79D53455" w:rsidR="00B7033F" w:rsidRPr="00305B8A" w:rsidRDefault="00DD6EBB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585697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90852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085D51A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3A8C2BEF" w14:textId="43ABD904" w:rsidR="00B7033F" w:rsidRPr="001828D9" w:rsidRDefault="00CF7074" w:rsidP="00E14027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Raua- ja mangaaniärastus filtersüsteem</w:t>
            </w:r>
          </w:p>
        </w:tc>
      </w:tr>
    </w:tbl>
    <w:p w14:paraId="76445383" w14:textId="77777777" w:rsidR="00167930" w:rsidRPr="00305B8A" w:rsidRDefault="00167930" w:rsidP="007567BE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05B8A" w:rsidRPr="00305B8A" w14:paraId="2B62DAC7" w14:textId="77777777" w:rsidTr="007567BE">
        <w:tc>
          <w:tcPr>
            <w:tcW w:w="9067" w:type="dxa"/>
          </w:tcPr>
          <w:p w14:paraId="09B3E5B5" w14:textId="77777777" w:rsidR="007567BE" w:rsidRPr="00305B8A" w:rsidRDefault="007567BE" w:rsidP="005A628A">
            <w:pPr>
              <w:pStyle w:val="Vahedeta"/>
              <w:rPr>
                <w:sz w:val="22"/>
                <w:szCs w:val="22"/>
              </w:rPr>
            </w:pPr>
            <w:r w:rsidRPr="00305B8A">
              <w:rPr>
                <w:b/>
                <w:sz w:val="22"/>
                <w:szCs w:val="22"/>
              </w:rPr>
              <w:t>Täiendavad märkused:</w:t>
            </w:r>
          </w:p>
          <w:p w14:paraId="657672DB" w14:textId="77777777" w:rsidR="007A4C1C" w:rsidRDefault="007B4EF3" w:rsidP="005A62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Mikrobioloogilised ja indikaatornäitajad võetud 06.02.2024 katseprotokoll </w:t>
            </w:r>
            <w:r w:rsidR="00D30F61" w:rsidRPr="00D30F61">
              <w:rPr>
                <w:sz w:val="22"/>
                <w:szCs w:val="22"/>
              </w:rPr>
              <w:t xml:space="preserve"> </w:t>
            </w:r>
            <w:r w:rsidR="00CF7074" w:rsidRPr="00CF7074">
              <w:rPr>
                <w:sz w:val="22"/>
                <w:szCs w:val="22"/>
              </w:rPr>
              <w:t>TA24000439</w:t>
            </w:r>
            <w:r>
              <w:rPr>
                <w:sz w:val="22"/>
                <w:szCs w:val="22"/>
              </w:rPr>
              <w:t>. Keemilised kvaliteedinäitajad võet</w:t>
            </w:r>
            <w:r w:rsidR="00CF7074">
              <w:rPr>
                <w:sz w:val="22"/>
                <w:szCs w:val="22"/>
              </w:rPr>
              <w:t>akse joogivee kontrollikava kohaselt aastatel 2027 ja 2030 (PAH</w:t>
            </w:r>
            <w:r w:rsidR="007A4C1C">
              <w:rPr>
                <w:sz w:val="22"/>
                <w:szCs w:val="22"/>
              </w:rPr>
              <w:t>-id).</w:t>
            </w:r>
          </w:p>
          <w:p w14:paraId="7DCB2762" w14:textId="77777777" w:rsidR="00CF7074" w:rsidRDefault="00CF7074" w:rsidP="005A62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olemas desinfitseerimise valmidus NaOCl doseerimiseks.</w:t>
            </w:r>
          </w:p>
          <w:p w14:paraId="55800594" w14:textId="00850EA8" w:rsidR="00CF7074" w:rsidRPr="00305B8A" w:rsidRDefault="00CF7074" w:rsidP="005A62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Membraanhüdrofoor 200 l.</w:t>
            </w:r>
          </w:p>
        </w:tc>
      </w:tr>
    </w:tbl>
    <w:p w14:paraId="4914B1FD" w14:textId="77777777" w:rsidR="007567BE" w:rsidRPr="00305B8A" w:rsidRDefault="007567BE" w:rsidP="007567BE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05B8A" w:rsidRPr="00305B8A" w14:paraId="530C8400" w14:textId="77777777" w:rsidTr="007567BE">
        <w:tc>
          <w:tcPr>
            <w:tcW w:w="9067" w:type="dxa"/>
          </w:tcPr>
          <w:p w14:paraId="48CC0BAB" w14:textId="77777777" w:rsidR="00BF035E" w:rsidRDefault="00BF035E" w:rsidP="005A628A">
            <w:pPr>
              <w:pStyle w:val="Vahedeta"/>
              <w:rPr>
                <w:sz w:val="22"/>
                <w:szCs w:val="22"/>
              </w:rPr>
            </w:pPr>
          </w:p>
          <w:p w14:paraId="66DFF049" w14:textId="566CF407" w:rsidR="007B4EF3" w:rsidRPr="00305B8A" w:rsidRDefault="007567BE" w:rsidP="007B4EF3">
            <w:pPr>
              <w:pStyle w:val="Vahedeta"/>
              <w:rPr>
                <w:sz w:val="22"/>
                <w:szCs w:val="22"/>
              </w:rPr>
            </w:pPr>
            <w:r w:rsidRPr="00305B8A">
              <w:rPr>
                <w:b/>
                <w:sz w:val="22"/>
                <w:szCs w:val="22"/>
              </w:rPr>
              <w:t>Ametnik:</w:t>
            </w:r>
            <w:r w:rsidRPr="00305B8A">
              <w:rPr>
                <w:sz w:val="22"/>
                <w:szCs w:val="22"/>
              </w:rPr>
              <w:t xml:space="preserve"> </w:t>
            </w:r>
            <w:r w:rsidR="007B4EF3" w:rsidRPr="00BC11EB">
              <w:rPr>
                <w:sz w:val="22"/>
                <w:szCs w:val="22"/>
                <w:lang w:eastAsia="en-GB"/>
              </w:rPr>
              <w:t xml:space="preserve">Iris Lints, </w:t>
            </w:r>
            <w:r w:rsidR="007B4EF3" w:rsidRPr="00BC11EB">
              <w:rPr>
                <w:i/>
                <w:iCs/>
                <w:sz w:val="22"/>
                <w:szCs w:val="22"/>
                <w:lang w:eastAsia="en-GB"/>
              </w:rPr>
              <w:t>allkirjastatud digitaalselt</w:t>
            </w:r>
          </w:p>
          <w:p w14:paraId="38122020" w14:textId="7500CD05" w:rsidR="007567BE" w:rsidRPr="00305B8A" w:rsidRDefault="007567BE" w:rsidP="005A628A">
            <w:pPr>
              <w:pStyle w:val="Vahedeta"/>
              <w:rPr>
                <w:sz w:val="22"/>
                <w:szCs w:val="22"/>
              </w:rPr>
            </w:pPr>
          </w:p>
          <w:p w14:paraId="2A672BEA" w14:textId="296F95F2" w:rsidR="007567BE" w:rsidRPr="00305B8A" w:rsidRDefault="00043955" w:rsidP="00043955">
            <w:pPr>
              <w:pStyle w:val="Vahedeta"/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>(</w:t>
            </w:r>
            <w:r w:rsidR="007567BE" w:rsidRPr="00305B8A">
              <w:rPr>
                <w:sz w:val="16"/>
                <w:szCs w:val="22"/>
              </w:rPr>
              <w:t>nimi, allkiri)</w:t>
            </w:r>
          </w:p>
        </w:tc>
      </w:tr>
    </w:tbl>
    <w:p w14:paraId="39FD08E2" w14:textId="77777777" w:rsidR="007567BE" w:rsidRPr="00305B8A" w:rsidRDefault="007567BE" w:rsidP="007567BE">
      <w:pPr>
        <w:pStyle w:val="Vahedeta"/>
        <w:jc w:val="both"/>
        <w:rPr>
          <w:sz w:val="22"/>
          <w:szCs w:val="22"/>
        </w:rPr>
      </w:pPr>
    </w:p>
    <w:sectPr w:rsidR="007567BE" w:rsidRPr="00305B8A" w:rsidSect="007567BE"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730E" w14:textId="77777777" w:rsidR="00BF4A4D" w:rsidRDefault="00BF4A4D">
      <w:r>
        <w:separator/>
      </w:r>
    </w:p>
  </w:endnote>
  <w:endnote w:type="continuationSeparator" w:id="0">
    <w:p w14:paraId="57D39E5F" w14:textId="77777777" w:rsidR="00BF4A4D" w:rsidRDefault="00B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E433" w14:textId="77777777" w:rsidR="00FA1C17" w:rsidRDefault="00FA1C17" w:rsidP="00FA0C74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46A3200" w14:textId="77777777" w:rsidR="00FA1C17" w:rsidRDefault="00FA1C17" w:rsidP="00554F40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EDEA" w14:textId="19020410" w:rsidR="00FA1C17" w:rsidRPr="003B6695" w:rsidRDefault="00FA1C17" w:rsidP="00FA0C74">
    <w:pPr>
      <w:pStyle w:val="Jalus"/>
      <w:framePr w:wrap="around" w:vAnchor="text" w:hAnchor="margin" w:xAlign="right" w:y="1"/>
      <w:rPr>
        <w:rStyle w:val="Lehekljenumber"/>
        <w:sz w:val="22"/>
      </w:rPr>
    </w:pPr>
    <w:r w:rsidRPr="003B6695">
      <w:rPr>
        <w:rStyle w:val="Lehekljenumber"/>
        <w:sz w:val="22"/>
      </w:rPr>
      <w:fldChar w:fldCharType="begin"/>
    </w:r>
    <w:r w:rsidRPr="003B6695">
      <w:rPr>
        <w:rStyle w:val="Lehekljenumber"/>
        <w:sz w:val="22"/>
      </w:rPr>
      <w:instrText xml:space="preserve">PAGE  </w:instrText>
    </w:r>
    <w:r w:rsidRPr="003B6695">
      <w:rPr>
        <w:rStyle w:val="Lehekljenumber"/>
        <w:sz w:val="22"/>
      </w:rPr>
      <w:fldChar w:fldCharType="separate"/>
    </w:r>
    <w:r w:rsidR="00A81B73">
      <w:rPr>
        <w:rStyle w:val="Lehekljenumber"/>
        <w:noProof/>
        <w:sz w:val="22"/>
      </w:rPr>
      <w:t>1</w:t>
    </w:r>
    <w:r w:rsidRPr="003B6695">
      <w:rPr>
        <w:rStyle w:val="Lehekljenumber"/>
        <w:sz w:val="22"/>
      </w:rPr>
      <w:fldChar w:fldCharType="end"/>
    </w:r>
  </w:p>
  <w:p w14:paraId="074CEFD8" w14:textId="77777777" w:rsidR="00FA1C17" w:rsidRPr="003B6695" w:rsidRDefault="00FA1C17" w:rsidP="00554F40">
    <w:pPr>
      <w:pStyle w:val="Jalus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5D7B" w14:textId="77777777" w:rsidR="00BF4A4D" w:rsidRDefault="00BF4A4D">
      <w:r>
        <w:separator/>
      </w:r>
    </w:p>
  </w:footnote>
  <w:footnote w:type="continuationSeparator" w:id="0">
    <w:p w14:paraId="48CE5F0C" w14:textId="77777777" w:rsidR="00BF4A4D" w:rsidRDefault="00BF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7A7B"/>
    <w:multiLevelType w:val="hybridMultilevel"/>
    <w:tmpl w:val="1708D1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C7F36"/>
    <w:multiLevelType w:val="multilevel"/>
    <w:tmpl w:val="A8008B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E837F6"/>
    <w:multiLevelType w:val="hybridMultilevel"/>
    <w:tmpl w:val="95A2FE78"/>
    <w:lvl w:ilvl="0" w:tplc="591884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235D6"/>
    <w:multiLevelType w:val="multilevel"/>
    <w:tmpl w:val="A8008B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8A"/>
    <w:rsid w:val="00006B98"/>
    <w:rsid w:val="00024673"/>
    <w:rsid w:val="00027400"/>
    <w:rsid w:val="00034167"/>
    <w:rsid w:val="0003505E"/>
    <w:rsid w:val="0003628F"/>
    <w:rsid w:val="00037B53"/>
    <w:rsid w:val="00043955"/>
    <w:rsid w:val="00044249"/>
    <w:rsid w:val="00046105"/>
    <w:rsid w:val="00077FF2"/>
    <w:rsid w:val="00087568"/>
    <w:rsid w:val="00091766"/>
    <w:rsid w:val="000A5B00"/>
    <w:rsid w:val="000B064E"/>
    <w:rsid w:val="000B35B6"/>
    <w:rsid w:val="000B4AC6"/>
    <w:rsid w:val="000B5CD1"/>
    <w:rsid w:val="000D02A6"/>
    <w:rsid w:val="000D16E1"/>
    <w:rsid w:val="000D1E58"/>
    <w:rsid w:val="000D5712"/>
    <w:rsid w:val="000F2091"/>
    <w:rsid w:val="000F45EF"/>
    <w:rsid w:val="00104A3C"/>
    <w:rsid w:val="00114627"/>
    <w:rsid w:val="00121A7C"/>
    <w:rsid w:val="00135C11"/>
    <w:rsid w:val="001378E8"/>
    <w:rsid w:val="00146E70"/>
    <w:rsid w:val="00152477"/>
    <w:rsid w:val="00155E15"/>
    <w:rsid w:val="00167930"/>
    <w:rsid w:val="00173B2A"/>
    <w:rsid w:val="001828D9"/>
    <w:rsid w:val="00197E12"/>
    <w:rsid w:val="001A44C9"/>
    <w:rsid w:val="001B27E1"/>
    <w:rsid w:val="001B707A"/>
    <w:rsid w:val="001D4226"/>
    <w:rsid w:val="00214322"/>
    <w:rsid w:val="0022211E"/>
    <w:rsid w:val="002265F9"/>
    <w:rsid w:val="00252FE0"/>
    <w:rsid w:val="00271B58"/>
    <w:rsid w:val="002745F0"/>
    <w:rsid w:val="00276294"/>
    <w:rsid w:val="002B6403"/>
    <w:rsid w:val="002C13D1"/>
    <w:rsid w:val="002D6768"/>
    <w:rsid w:val="002E1D21"/>
    <w:rsid w:val="002E7009"/>
    <w:rsid w:val="002F15E1"/>
    <w:rsid w:val="002F36F0"/>
    <w:rsid w:val="00302A68"/>
    <w:rsid w:val="00305B8A"/>
    <w:rsid w:val="00322CA2"/>
    <w:rsid w:val="00335026"/>
    <w:rsid w:val="003430FD"/>
    <w:rsid w:val="00371F48"/>
    <w:rsid w:val="003932A5"/>
    <w:rsid w:val="003A045F"/>
    <w:rsid w:val="003B20AD"/>
    <w:rsid w:val="003B60ED"/>
    <w:rsid w:val="003B6695"/>
    <w:rsid w:val="003C3A5F"/>
    <w:rsid w:val="003E0B4E"/>
    <w:rsid w:val="003E1F3A"/>
    <w:rsid w:val="00444153"/>
    <w:rsid w:val="00457980"/>
    <w:rsid w:val="00475579"/>
    <w:rsid w:val="00497A87"/>
    <w:rsid w:val="004C1F42"/>
    <w:rsid w:val="004C61C6"/>
    <w:rsid w:val="004D7322"/>
    <w:rsid w:val="00503846"/>
    <w:rsid w:val="00504BFF"/>
    <w:rsid w:val="00507284"/>
    <w:rsid w:val="0052661C"/>
    <w:rsid w:val="005443B9"/>
    <w:rsid w:val="00552989"/>
    <w:rsid w:val="00553167"/>
    <w:rsid w:val="00554F40"/>
    <w:rsid w:val="00557630"/>
    <w:rsid w:val="00560284"/>
    <w:rsid w:val="00572B02"/>
    <w:rsid w:val="00582CA2"/>
    <w:rsid w:val="00585154"/>
    <w:rsid w:val="005C5831"/>
    <w:rsid w:val="005D1984"/>
    <w:rsid w:val="005D7E4F"/>
    <w:rsid w:val="005E6C3C"/>
    <w:rsid w:val="005E7B1C"/>
    <w:rsid w:val="005F69E3"/>
    <w:rsid w:val="006046F8"/>
    <w:rsid w:val="00605EFF"/>
    <w:rsid w:val="0063153C"/>
    <w:rsid w:val="00640CCE"/>
    <w:rsid w:val="006448BC"/>
    <w:rsid w:val="00663BDD"/>
    <w:rsid w:val="00675E99"/>
    <w:rsid w:val="00690F6D"/>
    <w:rsid w:val="006923F1"/>
    <w:rsid w:val="00694B2B"/>
    <w:rsid w:val="006B7662"/>
    <w:rsid w:val="006D74A9"/>
    <w:rsid w:val="006D7DD0"/>
    <w:rsid w:val="006F0A18"/>
    <w:rsid w:val="006F4B5D"/>
    <w:rsid w:val="00713B30"/>
    <w:rsid w:val="00722770"/>
    <w:rsid w:val="00722B42"/>
    <w:rsid w:val="007512D6"/>
    <w:rsid w:val="007567BE"/>
    <w:rsid w:val="007627D3"/>
    <w:rsid w:val="007719C8"/>
    <w:rsid w:val="007818E8"/>
    <w:rsid w:val="00781CA3"/>
    <w:rsid w:val="00797EB1"/>
    <w:rsid w:val="007A2734"/>
    <w:rsid w:val="007A4C1C"/>
    <w:rsid w:val="007A56D6"/>
    <w:rsid w:val="007A6DA1"/>
    <w:rsid w:val="007B0E98"/>
    <w:rsid w:val="007B2E8F"/>
    <w:rsid w:val="007B2ED1"/>
    <w:rsid w:val="007B3C71"/>
    <w:rsid w:val="007B4EF3"/>
    <w:rsid w:val="007C0025"/>
    <w:rsid w:val="007D27CA"/>
    <w:rsid w:val="007D528D"/>
    <w:rsid w:val="007E308A"/>
    <w:rsid w:val="007E78BE"/>
    <w:rsid w:val="007F6F90"/>
    <w:rsid w:val="00804A85"/>
    <w:rsid w:val="008152E7"/>
    <w:rsid w:val="00816D88"/>
    <w:rsid w:val="00817EA5"/>
    <w:rsid w:val="00823ADE"/>
    <w:rsid w:val="00831658"/>
    <w:rsid w:val="008329AD"/>
    <w:rsid w:val="0083572F"/>
    <w:rsid w:val="00845749"/>
    <w:rsid w:val="00851E07"/>
    <w:rsid w:val="0088085F"/>
    <w:rsid w:val="00895015"/>
    <w:rsid w:val="00897B23"/>
    <w:rsid w:val="008A1540"/>
    <w:rsid w:val="008B56F2"/>
    <w:rsid w:val="008B6F18"/>
    <w:rsid w:val="008C5D59"/>
    <w:rsid w:val="008C5FA3"/>
    <w:rsid w:val="008D29A4"/>
    <w:rsid w:val="008D2FA3"/>
    <w:rsid w:val="00905989"/>
    <w:rsid w:val="009317A6"/>
    <w:rsid w:val="0095293D"/>
    <w:rsid w:val="009775EE"/>
    <w:rsid w:val="00982A21"/>
    <w:rsid w:val="009A4EA1"/>
    <w:rsid w:val="009A5BE1"/>
    <w:rsid w:val="009B28BA"/>
    <w:rsid w:val="009D08F4"/>
    <w:rsid w:val="009D2608"/>
    <w:rsid w:val="009D6502"/>
    <w:rsid w:val="00A0019F"/>
    <w:rsid w:val="00A00DFD"/>
    <w:rsid w:val="00A00E80"/>
    <w:rsid w:val="00A06655"/>
    <w:rsid w:val="00A06BF8"/>
    <w:rsid w:val="00A158F8"/>
    <w:rsid w:val="00A47A4E"/>
    <w:rsid w:val="00A50E4E"/>
    <w:rsid w:val="00A67179"/>
    <w:rsid w:val="00A81B73"/>
    <w:rsid w:val="00A82DAD"/>
    <w:rsid w:val="00A840F4"/>
    <w:rsid w:val="00AB4776"/>
    <w:rsid w:val="00AC5706"/>
    <w:rsid w:val="00AC7666"/>
    <w:rsid w:val="00AD5982"/>
    <w:rsid w:val="00AE2DA1"/>
    <w:rsid w:val="00AE65EA"/>
    <w:rsid w:val="00AF069A"/>
    <w:rsid w:val="00B02FD8"/>
    <w:rsid w:val="00B3362E"/>
    <w:rsid w:val="00B36B81"/>
    <w:rsid w:val="00B51966"/>
    <w:rsid w:val="00B63373"/>
    <w:rsid w:val="00B6670F"/>
    <w:rsid w:val="00B7033F"/>
    <w:rsid w:val="00B86DB2"/>
    <w:rsid w:val="00BA074D"/>
    <w:rsid w:val="00BB0EC1"/>
    <w:rsid w:val="00BC01F8"/>
    <w:rsid w:val="00BC3CBB"/>
    <w:rsid w:val="00BF035E"/>
    <w:rsid w:val="00BF4814"/>
    <w:rsid w:val="00BF4A4D"/>
    <w:rsid w:val="00BF6810"/>
    <w:rsid w:val="00C22694"/>
    <w:rsid w:val="00C4348C"/>
    <w:rsid w:val="00C64667"/>
    <w:rsid w:val="00C77097"/>
    <w:rsid w:val="00C93AB8"/>
    <w:rsid w:val="00C940F0"/>
    <w:rsid w:val="00C96720"/>
    <w:rsid w:val="00CA5F34"/>
    <w:rsid w:val="00CC0D92"/>
    <w:rsid w:val="00CD5AAA"/>
    <w:rsid w:val="00CF7074"/>
    <w:rsid w:val="00D04392"/>
    <w:rsid w:val="00D04A2A"/>
    <w:rsid w:val="00D16013"/>
    <w:rsid w:val="00D24C69"/>
    <w:rsid w:val="00D30F61"/>
    <w:rsid w:val="00D31BA0"/>
    <w:rsid w:val="00D47F24"/>
    <w:rsid w:val="00D54616"/>
    <w:rsid w:val="00D612FF"/>
    <w:rsid w:val="00D62370"/>
    <w:rsid w:val="00D80AB1"/>
    <w:rsid w:val="00D84E59"/>
    <w:rsid w:val="00D91D71"/>
    <w:rsid w:val="00D93E4F"/>
    <w:rsid w:val="00D9588B"/>
    <w:rsid w:val="00DB1A2D"/>
    <w:rsid w:val="00DC6816"/>
    <w:rsid w:val="00DD6EBB"/>
    <w:rsid w:val="00DE5782"/>
    <w:rsid w:val="00E14027"/>
    <w:rsid w:val="00E24C7B"/>
    <w:rsid w:val="00E31994"/>
    <w:rsid w:val="00E553B5"/>
    <w:rsid w:val="00E60A61"/>
    <w:rsid w:val="00E67978"/>
    <w:rsid w:val="00E7437C"/>
    <w:rsid w:val="00E75BED"/>
    <w:rsid w:val="00E827CB"/>
    <w:rsid w:val="00E90B0F"/>
    <w:rsid w:val="00E930D0"/>
    <w:rsid w:val="00E93CEE"/>
    <w:rsid w:val="00E97249"/>
    <w:rsid w:val="00EA4144"/>
    <w:rsid w:val="00EA48FD"/>
    <w:rsid w:val="00EC6E87"/>
    <w:rsid w:val="00EC7A7B"/>
    <w:rsid w:val="00EE399A"/>
    <w:rsid w:val="00EE52E7"/>
    <w:rsid w:val="00F13CCA"/>
    <w:rsid w:val="00F2747A"/>
    <w:rsid w:val="00F51648"/>
    <w:rsid w:val="00F851D1"/>
    <w:rsid w:val="00F927C8"/>
    <w:rsid w:val="00FA0C74"/>
    <w:rsid w:val="00FA1C17"/>
    <w:rsid w:val="00FD596B"/>
    <w:rsid w:val="00FD667E"/>
    <w:rsid w:val="00FF01FF"/>
    <w:rsid w:val="00FF2F9C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02255"/>
  <w15:chartTrackingRefBased/>
  <w15:docId w15:val="{4F2EB609-F6C1-41D6-BBD5-7009871E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1B27E1"/>
    <w:rPr>
      <w:rFonts w:ascii="Tahoma" w:hAnsi="Tahoma" w:cs="Tahoma"/>
      <w:sz w:val="16"/>
      <w:szCs w:val="16"/>
    </w:rPr>
  </w:style>
  <w:style w:type="paragraph" w:styleId="Dokumendiplaan">
    <w:name w:val="Document Map"/>
    <w:basedOn w:val="Normaallaad"/>
    <w:semiHidden/>
    <w:rsid w:val="00BC01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mmentaaritekst">
    <w:name w:val="annotation text"/>
    <w:basedOn w:val="Normaallaad"/>
    <w:link w:val="KommentaaritekstMrk"/>
    <w:semiHidden/>
    <w:rsid w:val="000B064E"/>
    <w:rPr>
      <w:sz w:val="20"/>
      <w:szCs w:val="20"/>
    </w:rPr>
  </w:style>
  <w:style w:type="character" w:styleId="Hperlink">
    <w:name w:val="Hyperlink"/>
    <w:rsid w:val="00982A21"/>
    <w:rPr>
      <w:color w:val="0000FF"/>
      <w:u w:val="single"/>
    </w:rPr>
  </w:style>
  <w:style w:type="paragraph" w:styleId="Jalus">
    <w:name w:val="footer"/>
    <w:basedOn w:val="Normaallaad"/>
    <w:rsid w:val="00554F40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554F40"/>
  </w:style>
  <w:style w:type="paragraph" w:styleId="Pis">
    <w:name w:val="header"/>
    <w:basedOn w:val="Normaallaad"/>
    <w:link w:val="PisMrk"/>
    <w:rsid w:val="003B669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3B6695"/>
    <w:rPr>
      <w:sz w:val="24"/>
      <w:szCs w:val="24"/>
    </w:rPr>
  </w:style>
  <w:style w:type="table" w:styleId="Kontuurtabel">
    <w:name w:val="Table Grid"/>
    <w:basedOn w:val="Normaaltabel"/>
    <w:rsid w:val="003B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rsid w:val="007627D3"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rsid w:val="007627D3"/>
    <w:rPr>
      <w:b/>
      <w:bCs/>
    </w:rPr>
  </w:style>
  <w:style w:type="character" w:customStyle="1" w:styleId="KommentaaritekstMrk">
    <w:name w:val="Kommentaari tekst Märk"/>
    <w:basedOn w:val="Liguvaikefont"/>
    <w:link w:val="Kommentaaritekst"/>
    <w:semiHidden/>
    <w:rsid w:val="007627D3"/>
  </w:style>
  <w:style w:type="character" w:customStyle="1" w:styleId="KommentaariteemaMrk">
    <w:name w:val="Kommentaari teema Märk"/>
    <w:basedOn w:val="KommentaaritekstMrk"/>
    <w:link w:val="Kommentaariteema"/>
    <w:rsid w:val="007627D3"/>
    <w:rPr>
      <w:b/>
      <w:bCs/>
    </w:rPr>
  </w:style>
  <w:style w:type="paragraph" w:styleId="Vahedeta">
    <w:name w:val="No Spacing"/>
    <w:uiPriority w:val="1"/>
    <w:qFormat/>
    <w:rsid w:val="007567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338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370">
              <w:marLeft w:val="0"/>
              <w:marRight w:val="0"/>
              <w:marTop w:val="0"/>
              <w:marBottom w:val="0"/>
              <w:divBdr>
                <w:top w:val="single" w:sz="24" w:space="0" w:color="09525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5120">
                      <w:marLeft w:val="-6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1497">
                              <w:marLeft w:val="66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9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4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05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5102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9046">
              <w:marLeft w:val="0"/>
              <w:marRight w:val="0"/>
              <w:marTop w:val="0"/>
              <w:marBottom w:val="0"/>
              <w:divBdr>
                <w:top w:val="single" w:sz="24" w:space="0" w:color="09525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4817">
                      <w:marLeft w:val="-6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4281">
                              <w:marLeft w:val="66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3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2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sk@tervise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C2C971E8728498147A6746BFD2031" ma:contentTypeVersion="0" ma:contentTypeDescription="Loo uus dokument" ma:contentTypeScope="" ma:versionID="3025d64448b4e870f2c2bc1db22dad5e">
  <xsd:schema xmlns:xsd="http://www.w3.org/2001/XMLSchema" xmlns:xs="http://www.w3.org/2001/XMLSchema" xmlns:p="http://schemas.microsoft.com/office/2006/metadata/properties" xmlns:ns2="c94e6162-1848-4f9c-bba1-650917c7f882" targetNamespace="http://schemas.microsoft.com/office/2006/metadata/properties" ma:root="true" ma:fieldsID="ace2731c888b166880feb07e35acdb2a" ns2:_="">
    <xsd:import namespace="c94e6162-1848-4f9c-bba1-650917c7f8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e6162-1848-4f9c-bba1-650917c7f8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4e6162-1848-4f9c-bba1-650917c7f882">R7HF3VFN7XHC-1767959763-38</_dlc_DocId>
    <_dlc_DocIdUrl xmlns="c94e6162-1848-4f9c-bba1-650917c7f882">
      <Url>http://siseveebta/_layouts/15/DocIdRedir.aspx?ID=R7HF3VFN7XHC-1767959763-38</Url>
      <Description>R7HF3VFN7XHC-1767959763-38</Description>
    </_dlc_DocIdUrl>
  </documentManagement>
</p:properties>
</file>

<file path=customXml/itemProps1.xml><?xml version="1.0" encoding="utf-8"?>
<ds:datastoreItem xmlns:ds="http://schemas.openxmlformats.org/officeDocument/2006/customXml" ds:itemID="{A9C39099-1095-4164-982C-5A475F79F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e6162-1848-4f9c-bba1-650917c7f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E0696-A0CF-4EEC-A53F-19CAC1A8C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EC421-D857-4730-B5C2-6B857C10BA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BF78A3-EDD9-4EFA-BDE5-D5EBE063247B}">
  <ds:schemaRefs>
    <ds:schemaRef ds:uri="c94e6162-1848-4f9c-bba1-650917c7f882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6379</Characters>
  <Application>Microsoft Office Word</Application>
  <DocSecurity>0</DocSecurity>
  <Lines>53</Lines>
  <Paragraphs>13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Menetlustoimingu protokoll</vt:lpstr>
      <vt:lpstr>Menetlustoimingu protokoll</vt:lpstr>
      <vt:lpstr>Menetlustoimingu protokoll</vt:lpstr>
    </vt:vector>
  </TitlesOfParts>
  <Company>TKI</Company>
  <LinksUpToDate>false</LinksUpToDate>
  <CharactersWithSpaces>6839</CharactersWithSpaces>
  <SharedDoc>false</SharedDoc>
  <HLinks>
    <vt:vector size="6" baseType="variant">
      <vt:variant>
        <vt:i4>1376306</vt:i4>
      </vt:variant>
      <vt:variant>
        <vt:i4>0</vt:i4>
      </vt:variant>
      <vt:variant>
        <vt:i4>0</vt:i4>
      </vt:variant>
      <vt:variant>
        <vt:i4>5</vt:i4>
      </vt:variant>
      <vt:variant>
        <vt:lpwstr>mailto:kesk@terviseamet.ee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Menetlustoimingu protokoll</dc:title>
  <dc:subject/>
  <dc:creator>Leho Kuusk</dc:creator>
  <cp:keywords/>
  <cp:lastModifiedBy>Iris Lints</cp:lastModifiedBy>
  <cp:revision>3</cp:revision>
  <cp:lastPrinted>2014-11-04T07:51:00Z</cp:lastPrinted>
  <dcterms:created xsi:type="dcterms:W3CDTF">2024-04-03T08:35:00Z</dcterms:created>
  <dcterms:modified xsi:type="dcterms:W3CDTF">2024-04-03T09:15:00Z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0x010100CE6C2C971E8728498147A6746BFD2031</vt:lpwstr>
  </property>
  <property fmtid="{D5CDD505-2E9C-101B-9397-08002B2CF9AE}" pid="3" name="_dlc_DocIdItemGuid">
    <vt:lpwstr>39d147f8-73cb-4d1d-bb2c-6dbd313c5989</vt:lpwstr>
  </property>
</Properties>
</file>